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FE" w:rsidRPr="00DC0DFE" w:rsidRDefault="00DC0DFE" w:rsidP="00DC0D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0DFE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  <w:t xml:space="preserve">В ОВЦС прошла пресс-конференция, посвященная предстоящему визиту Святейшего Патриарха Кирилла в Латинскую Америку </w:t>
      </w:r>
      <w:r w:rsidRPr="00DC0D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DC0DFE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  <w:t>5 февраля 2016 г.</w:t>
      </w:r>
      <w:r w:rsidRPr="00DC0D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hyperlink r:id="rId5" w:tgtFrame="_blank" w:history="1">
        <w:r w:rsidRPr="00DC0DF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3"/>
            <w:szCs w:val="23"/>
            <w:u w:val="single"/>
            <w:lang w:eastAsia="ru-RU"/>
          </w:rPr>
          <w:t>http://www.patriarchia.ru/db/text/4370284.html</w:t>
        </w:r>
      </w:hyperlink>
    </w:p>
    <w:p w:rsidR="00DC0DFE" w:rsidRPr="00DC0DFE" w:rsidRDefault="00DC0DFE" w:rsidP="00DC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Пресс-конференция председателя ОВЦС </w:t>
      </w:r>
      <w:hyperlink r:id="rId6" w:tgtFrame="_blank" w:history="1">
        <w:r w:rsidRPr="00DC0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митрополита Волоколамского </w:t>
        </w:r>
        <w:proofErr w:type="spellStart"/>
        <w:r w:rsidRPr="00DC0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Илариона</w:t>
        </w:r>
        <w:proofErr w:type="spellEnd"/>
      </w:hyperlink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состоялась 5 февраля 2016 года в </w:t>
      </w:r>
      <w:hyperlink r:id="rId7" w:tgtFrame="_blank" w:history="1">
        <w:r w:rsidRPr="00DC0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Отделе внешних церковных связей</w:t>
        </w:r>
      </w:hyperlink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Московского Патриархата. Встреча с представителями российских и зарубежных СМИ была посвящена Первосвятительскому визиту Святейшего Патриарха Московского и всея Руси Кирилла в Латинскую Америку, который пройдет с 11 по 22 февраля 2016 года. Визит включает в себя посещение Республики Куба, Республики Парагвай и Федеративной Республики Бразилия.</w:t>
      </w:r>
    </w:p>
    <w:p w:rsidR="00DC0DFE" w:rsidRPr="00DC0DFE" w:rsidRDefault="00DC0DFE" w:rsidP="00DC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пресс-конференции также приняли участие председатель </w:t>
      </w:r>
      <w:hyperlink r:id="rId8" w:tgtFrame="_blank" w:history="1">
        <w:r w:rsidRPr="00DC0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Синодального отдела по взаимоотношениям Церкви с обществом и СМИ</w:t>
        </w:r>
      </w:hyperlink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gtFrame="_blank" w:history="1">
        <w:r w:rsidRPr="00DC0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В.Р. </w:t>
        </w:r>
        <w:proofErr w:type="spellStart"/>
        <w:r w:rsidRPr="00DC0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Легойда</w:t>
        </w:r>
        <w:proofErr w:type="spellEnd"/>
      </w:hyperlink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руководитель </w:t>
      </w:r>
      <w:hyperlink r:id="rId10" w:tgtFrame="_blank" w:history="1">
        <w:r w:rsidRPr="00DC0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Пресс-службы Патриарха Московского и всея Руси</w:t>
        </w:r>
      </w:hyperlink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tgtFrame="_blank" w:history="1">
        <w:r w:rsidRPr="00DC0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иерей Александр Волков</w:t>
        </w:r>
      </w:hyperlink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DFE" w:rsidRPr="00DC0DFE" w:rsidRDefault="00DC0DFE" w:rsidP="00DC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ОВЦС рассказал </w:t>
      </w:r>
      <w:proofErr w:type="gramStart"/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собравшимся</w:t>
      </w:r>
      <w:proofErr w:type="gramEnd"/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предстоящем визите Его Святейшества в Латинскую Америку:</w:t>
      </w:r>
    </w:p>
    <w:p w:rsidR="00DC0DFE" w:rsidRPr="00DC0DFE" w:rsidRDefault="00DC0DFE" w:rsidP="00DC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"«Первым пунктом программы станет посещение Кубы, куда Святейший Патриарх по приглашению Председателя Государственного совета и Совета министров Кубы Рауля Кастро прибудет вечером 11 февраля...</w:t>
      </w:r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...На Кубе произойдет еще одно важное событие. Ввиду пересечения маршрутов Святейшего Патриарха Кирилла и Папы Римского Франциска, который в эти же дни будет посещать Мексику, принято решение о проведении встречи между главами Римско-Католической и Русской Православной Церквей на Острове Свободы 12 февраля. Встреча состоится в международном аэропорту Гаваны.</w:t>
      </w:r>
    </w:p>
    <w:p w:rsidR="00DC0DFE" w:rsidRPr="00DC0DFE" w:rsidRDefault="00DC0DFE" w:rsidP="00DC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Предстоятелей Русской Православной Церкви и Римско-Католической Церквей готовилась давно. На протяжении 1996-97 годов велись интенсивные переговоры об организации встречи Святейшего Патриарха Алексия II и Пап</w:t>
      </w:r>
      <w:proofErr w:type="gramStart"/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t>ы Иоа</w:t>
      </w:r>
      <w:proofErr w:type="gramEnd"/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нна Павла II в Австрии, однако эти переговоры были прекращены из-за проблем, по которым не удалось достичь согласия. Прежде всего, это касалось действий </w:t>
      </w:r>
      <w:proofErr w:type="gramStart"/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греко-католиков</w:t>
      </w:r>
      <w:proofErr w:type="gramEnd"/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Украине и прозелитизма католических миссионеров на канонической территории Московского Патриархата. Вместе с тем, Священноначалие Русской Православной Церкви никогда не отвергало саму возможность организации такой встречи в будущем, когда сложатся необходимые условия для ее проведения.</w:t>
      </w:r>
    </w:p>
    <w:p w:rsidR="00DC0DFE" w:rsidRPr="00DC0DFE" w:rsidRDefault="00DC0DFE" w:rsidP="00DC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годы главной проблемой в отношениях между двумя Церквами и главным препятствием для проведения встречи Предстоятелей оставалась уния. Разгром униатами трех епархий Московского Патриархата в Западной Украине на рубеже 1980-90-х годов, перенос центра Украинской Греко-Католической Церкви из Львова в Киев, настойчивое желание этой Церкви присвоить себе статус патриархата, распространение миссии УГКЦ на традиционно православные земли Восточной и Южной Украины, поддержка униатами раскольников — все эти факторы лишь усугубили проблему. </w:t>
      </w:r>
      <w:proofErr w:type="gramStart"/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еще ухудшилось в результате событий последнего времени в Украине, в которых представители УГКЦ принимали самое непосредственное участие, выступая с антироссийскими и русофобскими лозунгами.</w:t>
      </w:r>
      <w:proofErr w:type="gramEnd"/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к сожалению, проблема унии к настоящему </w:t>
      </w:r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времени не снята, и уния остается незаживающей кровоточащей раной, препятствующей полной нормализации отношений между двумя Церквами.</w:t>
      </w:r>
    </w:p>
    <w:p w:rsidR="00DC0DFE" w:rsidRPr="00DC0DFE" w:rsidRDefault="00DC0DFE" w:rsidP="00DC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менее, ситуация, сложившаяся сегодня на Ближнем Востоке, в Северной и Центральной Африке и в некоторых других регионах, где  экстремистами осуществляется подлинный геноцид христианского населения, требует неотложных мер и более тесного взаимодействия между христианскими Церквами. В нынешней трагической ситуации необходимо отложить в сторону внутренние несогласия и объединить усилия для спасения христианства в тех регионах, где оно подвергается жесточайшим гонениям</w:t>
      </w:r>
      <w:proofErr w:type="gramStart"/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gramEnd"/>
    </w:p>
    <w:p w:rsidR="00DC0DFE" w:rsidRDefault="00DC0DFE" w:rsidP="00DC0D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</w:pPr>
      <w:r w:rsidRPr="00DC0DFE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  <w:t xml:space="preserve">Опубликованы проекты документов </w:t>
      </w:r>
      <w:proofErr w:type="spellStart"/>
      <w:r w:rsidRPr="00DC0DFE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  <w:t>Всеправославного</w:t>
      </w:r>
      <w:proofErr w:type="spellEnd"/>
      <w:r w:rsidRPr="00DC0DFE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  <w:t xml:space="preserve"> Собора (обновлено)</w:t>
      </w:r>
      <w:r w:rsidRPr="00DC0D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hyperlink r:id="rId12" w:tgtFrame="_blank" w:history="1">
        <w:r w:rsidRPr="00DC0DF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3"/>
            <w:szCs w:val="23"/>
            <w:u w:val="single"/>
            <w:lang w:eastAsia="ru-RU"/>
          </w:rPr>
          <w:t>http://www.patriarchia.ru/db/text/4361840.html</w:t>
        </w:r>
      </w:hyperlink>
    </w:p>
    <w:p w:rsidR="00DC0DFE" w:rsidRPr="00DC0DFE" w:rsidRDefault="00DC0DFE" w:rsidP="00DC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DFE" w:rsidRPr="00DC0DFE" w:rsidRDefault="00DC0DFE" w:rsidP="00DC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DC0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Миссия Православной Церкви в современном мире</w:t>
        </w:r>
      </w:hyperlink>
    </w:p>
    <w:p w:rsidR="00DC0DFE" w:rsidRPr="00DC0DFE" w:rsidRDefault="00DC0DFE" w:rsidP="00DC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Pr="00DC0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Автономия и способ ее провозглашения</w:t>
        </w:r>
      </w:hyperlink>
    </w:p>
    <w:p w:rsidR="00DC0DFE" w:rsidRPr="00DC0DFE" w:rsidRDefault="00DC0DFE" w:rsidP="00DC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Pr="00DC0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Отношения Православной Церкви с остальным христианским миром</w:t>
        </w:r>
      </w:hyperlink>
    </w:p>
    <w:p w:rsidR="00DC0DFE" w:rsidRPr="00DC0DFE" w:rsidRDefault="00DC0DFE" w:rsidP="00DC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DC0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Важность поста и его соблюдение сегодня</w:t>
        </w:r>
      </w:hyperlink>
    </w:p>
    <w:p w:rsidR="00DC0DFE" w:rsidRPr="00DC0DFE" w:rsidRDefault="00DC0DFE" w:rsidP="00DC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Pr="00DC0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Таинство брака и препятствия к нему</w:t>
        </w:r>
      </w:hyperlink>
    </w:p>
    <w:p w:rsidR="00DC0DFE" w:rsidRPr="00DC0DFE" w:rsidRDefault="00DC0DFE" w:rsidP="00DC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Pr="00DC0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Регламент организации и работы Святого и Великого Собора Православной Церкви "</w:t>
        </w:r>
      </w:hyperlink>
    </w:p>
    <w:p w:rsidR="00DC0DFE" w:rsidRPr="00DC0DFE" w:rsidRDefault="00DC0DFE" w:rsidP="00DC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В связи с эт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информацией </w:t>
      </w:r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 подать срочно протестную телеграмму в Священный Синод РПЦ МП с примерным содержанием:</w:t>
      </w:r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Управление делами Московской патриархии, 115191, Москва, </w:t>
      </w:r>
      <w:proofErr w:type="spellStart"/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Даниловский</w:t>
      </w:r>
      <w:proofErr w:type="spellEnd"/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вал, 22</w:t>
      </w:r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Протестую против встречи предстоятеля Русской Православной Церкви с папой римским</w:t>
      </w:r>
      <w:proofErr w:type="gramStart"/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настаиваю на отказе Русской Православной Церкви от участия в экуменическом и модернистском </w:t>
      </w:r>
      <w:proofErr w:type="spellStart"/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всеправославном</w:t>
      </w:r>
      <w:proofErr w:type="spellEnd"/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соборе </w:t>
      </w:r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</w:t>
      </w:r>
      <w:r w:rsidRPr="00DC0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для обратного уведомления телеграфом</w:t>
      </w:r>
    </w:p>
    <w:p w:rsidR="00C00365" w:rsidRDefault="00C00365">
      <w:bookmarkStart w:id="0" w:name="_GoBack"/>
      <w:bookmarkEnd w:id="0"/>
    </w:p>
    <w:sectPr w:rsidR="00C0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BD"/>
    <w:rsid w:val="00192DBD"/>
    <w:rsid w:val="00C00365"/>
    <w:rsid w:val="00DC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0D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D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C0D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0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0D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D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C0D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0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iarchia.ru/db/text/4305415.html" TargetMode="External"/><Relationship Id="rId13" Type="http://schemas.openxmlformats.org/officeDocument/2006/relationships/hyperlink" Target="http://www.patriarchia.ru/db/text/4360988.html" TargetMode="External"/><Relationship Id="rId18" Type="http://schemas.openxmlformats.org/officeDocument/2006/relationships/hyperlink" Target="http://www.patriarchia.ru/db/text/436136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triarchia.ru/db/text/52719.html" TargetMode="External"/><Relationship Id="rId12" Type="http://schemas.openxmlformats.org/officeDocument/2006/relationships/hyperlink" Target="http://www.patriarchia.ru/db/text/4361840.html" TargetMode="External"/><Relationship Id="rId17" Type="http://schemas.openxmlformats.org/officeDocument/2006/relationships/hyperlink" Target="http://www.patriarchia.ru/db/text/4361350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atriarchia.ru/db/text/4361178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atriarchia.ru/db/text/52666.html" TargetMode="External"/><Relationship Id="rId11" Type="http://schemas.openxmlformats.org/officeDocument/2006/relationships/hyperlink" Target="http://www.patriarchia.ru/db/text/253369.html" TargetMode="External"/><Relationship Id="rId5" Type="http://schemas.openxmlformats.org/officeDocument/2006/relationships/hyperlink" Target="http://www.patriarchia.ru/db/text/4370284.html" TargetMode="External"/><Relationship Id="rId15" Type="http://schemas.openxmlformats.org/officeDocument/2006/relationships/hyperlink" Target="http://www.patriarchia.ru/db/text/4361154.html" TargetMode="External"/><Relationship Id="rId10" Type="http://schemas.openxmlformats.org/officeDocument/2006/relationships/hyperlink" Target="http://www.patriarchia.ru/db/text/1315154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triarchia.ru/db/text/632651.html" TargetMode="External"/><Relationship Id="rId14" Type="http://schemas.openxmlformats.org/officeDocument/2006/relationships/hyperlink" Target="http://www.patriarchia.ru/db/text/43611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2</cp:revision>
  <dcterms:created xsi:type="dcterms:W3CDTF">2016-02-07T14:54:00Z</dcterms:created>
  <dcterms:modified xsi:type="dcterms:W3CDTF">2016-02-07T14:56:00Z</dcterms:modified>
</cp:coreProperties>
</file>